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D" w:rsidRDefault="00663BFD" w:rsidP="004C75C9">
      <w:pPr>
        <w:pStyle w:val="Nadpis1"/>
        <w:spacing w:line="240" w:lineRule="auto"/>
        <w:rPr>
          <w:rFonts w:ascii="Calibri" w:hAnsi="Calibri" w:cs="Calibri"/>
          <w:sz w:val="22"/>
          <w:szCs w:val="22"/>
        </w:rPr>
      </w:pPr>
      <w:r>
        <w:t>Ročníková práce</w:t>
      </w:r>
    </w:p>
    <w:p w:rsidR="00663BFD" w:rsidRPr="00663BFD" w:rsidRDefault="00663BFD" w:rsidP="004C75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3BFD" w:rsidRDefault="00663BFD" w:rsidP="006D49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3BFD">
        <w:rPr>
          <w:rFonts w:asciiTheme="minorHAnsi" w:hAnsiTheme="minorHAnsi" w:cstheme="minorHAnsi"/>
          <w:sz w:val="22"/>
          <w:szCs w:val="22"/>
        </w:rPr>
        <w:t xml:space="preserve">Každý žák 9. ročníku zpracuje závěrečnou ročníkovou práci na konkrétní téma. Téma si žáci vybírají samostatně, podle svého zaměření si zvolí konzultanta, s ním téma upřesní a dále zpracovávají. </w:t>
      </w:r>
      <w:r>
        <w:rPr>
          <w:rFonts w:asciiTheme="minorHAnsi" w:hAnsiTheme="minorHAnsi" w:cstheme="minorHAnsi"/>
          <w:sz w:val="22"/>
          <w:szCs w:val="22"/>
        </w:rPr>
        <w:t xml:space="preserve">Žáci mohou při výběru tématu využít také nabídku pedagogů. </w:t>
      </w:r>
      <w:r w:rsidRPr="00663BFD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dobré</w:t>
      </w:r>
      <w:r w:rsidRPr="00663BFD">
        <w:rPr>
          <w:rFonts w:asciiTheme="minorHAnsi" w:hAnsiTheme="minorHAnsi" w:cstheme="minorHAnsi"/>
          <w:sz w:val="22"/>
          <w:szCs w:val="22"/>
        </w:rPr>
        <w:t xml:space="preserve">, aby si žák vybral téma práce, které ho skutečně zajímá a mohl by ho tak případně využít při svém dalším vzdělávání. Konzultant má funkci spíše poradní, pomáhá žákovi vyjasnit si přesný obsah tématu, správně ho rozčlenit 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663BFD">
        <w:rPr>
          <w:rFonts w:asciiTheme="minorHAnsi" w:hAnsiTheme="minorHAnsi" w:cstheme="minorHAnsi"/>
          <w:sz w:val="22"/>
          <w:szCs w:val="22"/>
        </w:rPr>
        <w:t xml:space="preserve">spořádat, dohlíží v závěru na formální stránku práce a provádí konečnou kontrolu. </w:t>
      </w:r>
    </w:p>
    <w:p w:rsidR="00663BFD" w:rsidRPr="00663BFD" w:rsidRDefault="00663BFD" w:rsidP="006D49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63BFD" w:rsidRPr="00663BFD" w:rsidRDefault="00663BFD" w:rsidP="006D49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3BFD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květnu </w:t>
      </w:r>
      <w:r w:rsidRPr="00663BFD">
        <w:rPr>
          <w:rFonts w:asciiTheme="minorHAnsi" w:hAnsiTheme="minorHAnsi" w:cstheme="minorHAnsi"/>
          <w:sz w:val="22"/>
          <w:szCs w:val="22"/>
        </w:rPr>
        <w:t>je práce obhajována před komisí</w:t>
      </w:r>
      <w:r>
        <w:rPr>
          <w:rFonts w:asciiTheme="minorHAnsi" w:hAnsiTheme="minorHAnsi" w:cstheme="minorHAnsi"/>
          <w:sz w:val="22"/>
          <w:szCs w:val="22"/>
        </w:rPr>
        <w:t xml:space="preserve"> složenou z pedagogů</w:t>
      </w:r>
      <w:r w:rsidRPr="00663BFD">
        <w:rPr>
          <w:rFonts w:asciiTheme="minorHAnsi" w:hAnsiTheme="minorHAnsi" w:cstheme="minorHAnsi"/>
          <w:sz w:val="22"/>
          <w:szCs w:val="22"/>
        </w:rPr>
        <w:t>. Tato část je klíčová k rozvíjení a upevňování základních kompetencí. Žák se při vytváření závěrečné práce naučí pracovat s informacemi (vyhledávat je a třídit), sestavovat souvislý a logicky strukturovaný text, systematicky pracovat s informačními technologiemi a obhajovat své myšlenky</w:t>
      </w:r>
      <w:r>
        <w:rPr>
          <w:rFonts w:asciiTheme="minorHAnsi" w:hAnsiTheme="minorHAnsi" w:cstheme="minorHAnsi"/>
          <w:sz w:val="22"/>
          <w:szCs w:val="22"/>
        </w:rPr>
        <w:t xml:space="preserve"> a názory. </w:t>
      </w:r>
      <w:r w:rsidRPr="00663BFD">
        <w:rPr>
          <w:rFonts w:asciiTheme="minorHAnsi" w:hAnsiTheme="minorHAnsi" w:cstheme="minorHAnsi"/>
          <w:sz w:val="22"/>
          <w:szCs w:val="22"/>
        </w:rPr>
        <w:t>Žák bude za svou práci a její prezentaci ohodnocen dvěma známkami</w:t>
      </w:r>
      <w:r w:rsidR="00475DB5">
        <w:rPr>
          <w:rFonts w:asciiTheme="minorHAnsi" w:hAnsiTheme="minorHAnsi" w:cstheme="minorHAnsi"/>
          <w:sz w:val="22"/>
          <w:szCs w:val="22"/>
        </w:rPr>
        <w:t xml:space="preserve"> podle předem daných kritérií</w:t>
      </w:r>
      <w:r w:rsidRPr="00663BFD">
        <w:rPr>
          <w:rFonts w:asciiTheme="minorHAnsi" w:hAnsiTheme="minorHAnsi" w:cstheme="minorHAnsi"/>
          <w:sz w:val="22"/>
          <w:szCs w:val="22"/>
        </w:rPr>
        <w:t>. První známka bude náležet předmětu, do kterého práce tematicky náleží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B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63BFD">
        <w:rPr>
          <w:rFonts w:asciiTheme="minorHAnsi" w:hAnsiTheme="minorHAnsi" w:cstheme="minorHAnsi"/>
          <w:sz w:val="22"/>
          <w:szCs w:val="22"/>
        </w:rPr>
        <w:t xml:space="preserve">ruhá známka bude patřit do českého jazyka a žák v ní bude hodnocen za stylistickou úroveň práce a celkovou prezentaci. Obě známky budou mít stejnou váhu a budou promítnuty do konečné klasifikace. </w:t>
      </w:r>
    </w:p>
    <w:p w:rsidR="004B0FC9" w:rsidRDefault="004B0FC9" w:rsidP="004C75C9">
      <w:pPr>
        <w:spacing w:line="240" w:lineRule="auto"/>
        <w:rPr>
          <w:rFonts w:cstheme="minorHAnsi"/>
        </w:rPr>
      </w:pPr>
    </w:p>
    <w:p w:rsidR="00663BFD" w:rsidRDefault="00663BFD" w:rsidP="004C75C9">
      <w:pPr>
        <w:pStyle w:val="Nadpis2"/>
        <w:spacing w:line="240" w:lineRule="auto"/>
      </w:pPr>
      <w:r>
        <w:t>Obecné požadavky</w:t>
      </w:r>
      <w:r w:rsidR="00AD2C52">
        <w:t xml:space="preserve"> na zpracování práce v textovém editoru (MS Word)</w:t>
      </w:r>
    </w:p>
    <w:p w:rsidR="00663BFD" w:rsidRDefault="00663BFD" w:rsidP="004C75C9">
      <w:pPr>
        <w:pStyle w:val="Odstavecseseznamem"/>
        <w:numPr>
          <w:ilvl w:val="0"/>
          <w:numId w:val="1"/>
        </w:numPr>
        <w:spacing w:line="240" w:lineRule="auto"/>
      </w:pPr>
      <w:r>
        <w:t>Jednotná titulní strana</w:t>
      </w:r>
    </w:p>
    <w:p w:rsidR="00663BFD" w:rsidRDefault="00663BFD" w:rsidP="004C75C9">
      <w:pPr>
        <w:pStyle w:val="Odstavecseseznamem"/>
        <w:numPr>
          <w:ilvl w:val="0"/>
          <w:numId w:val="1"/>
        </w:numPr>
        <w:spacing w:line="240" w:lineRule="auto"/>
      </w:pPr>
      <w:r>
        <w:t xml:space="preserve">Jednotná úprava </w:t>
      </w:r>
    </w:p>
    <w:p w:rsidR="004C75C9" w:rsidRDefault="004C75C9" w:rsidP="004C75C9">
      <w:pPr>
        <w:pStyle w:val="Odstavecseseznamem"/>
        <w:numPr>
          <w:ilvl w:val="1"/>
          <w:numId w:val="1"/>
        </w:numPr>
        <w:spacing w:line="240" w:lineRule="auto"/>
      </w:pPr>
      <w:r>
        <w:t>Typ písma Calibri</w:t>
      </w:r>
      <w:bookmarkStart w:id="0" w:name="_GoBack"/>
      <w:bookmarkEnd w:id="0"/>
      <w:r>
        <w:t>, velikost 1</w:t>
      </w:r>
      <w:r w:rsidR="00AD2C52">
        <w:t>2</w:t>
      </w:r>
    </w:p>
    <w:p w:rsidR="004C75C9" w:rsidRDefault="004C75C9" w:rsidP="004C75C9">
      <w:pPr>
        <w:pStyle w:val="Odstavecseseznamem"/>
        <w:numPr>
          <w:ilvl w:val="1"/>
          <w:numId w:val="1"/>
        </w:numPr>
        <w:spacing w:line="240" w:lineRule="auto"/>
      </w:pPr>
      <w:r>
        <w:t>Řádkování 1</w:t>
      </w:r>
      <w:r w:rsidR="00AD2C52">
        <w:t>,5</w:t>
      </w:r>
    </w:p>
    <w:p w:rsidR="004C75C9" w:rsidRDefault="004C75C9" w:rsidP="004C75C9">
      <w:pPr>
        <w:pStyle w:val="Odstavecseseznamem"/>
        <w:numPr>
          <w:ilvl w:val="1"/>
          <w:numId w:val="1"/>
        </w:numPr>
        <w:spacing w:line="240" w:lineRule="auto"/>
      </w:pPr>
      <w:r>
        <w:t>Standardně nastavené okraje</w:t>
      </w:r>
    </w:p>
    <w:p w:rsidR="004C75C9" w:rsidRDefault="004C75C9" w:rsidP="004C75C9">
      <w:pPr>
        <w:pStyle w:val="Odstavecseseznamem"/>
        <w:numPr>
          <w:ilvl w:val="1"/>
          <w:numId w:val="1"/>
        </w:numPr>
        <w:spacing w:line="240" w:lineRule="auto"/>
      </w:pPr>
      <w:r>
        <w:t>Číslovat stránky dole uprostřed</w:t>
      </w:r>
    </w:p>
    <w:p w:rsidR="004373C9" w:rsidRDefault="004373C9" w:rsidP="004C75C9">
      <w:pPr>
        <w:pStyle w:val="Odstavecseseznamem"/>
        <w:numPr>
          <w:ilvl w:val="1"/>
          <w:numId w:val="1"/>
        </w:numPr>
        <w:spacing w:line="240" w:lineRule="auto"/>
      </w:pPr>
      <w:r>
        <w:t>Zarovnání do bloku</w:t>
      </w:r>
    </w:p>
    <w:p w:rsidR="004C75C9" w:rsidRDefault="004373C9" w:rsidP="004C75C9">
      <w:pPr>
        <w:pStyle w:val="Odstavecseseznamem"/>
        <w:numPr>
          <w:ilvl w:val="1"/>
          <w:numId w:val="1"/>
        </w:numPr>
        <w:spacing w:line="240" w:lineRule="auto"/>
      </w:pPr>
      <w:r>
        <w:t>Text členit na odstavce</w:t>
      </w:r>
    </w:p>
    <w:p w:rsidR="004373C9" w:rsidRDefault="004373C9" w:rsidP="004C75C9">
      <w:pPr>
        <w:pStyle w:val="Odstavecseseznamem"/>
        <w:numPr>
          <w:ilvl w:val="1"/>
          <w:numId w:val="1"/>
        </w:numPr>
        <w:spacing w:line="240" w:lineRule="auto"/>
      </w:pPr>
      <w:r>
        <w:t>Práci členit na logické kapitoly, které jsou číslovány</w:t>
      </w:r>
    </w:p>
    <w:p w:rsidR="004373C9" w:rsidRDefault="004373C9" w:rsidP="004C75C9">
      <w:pPr>
        <w:pStyle w:val="Odstavecseseznamem"/>
        <w:numPr>
          <w:ilvl w:val="1"/>
          <w:numId w:val="1"/>
        </w:numPr>
        <w:spacing w:line="240" w:lineRule="auto"/>
      </w:pPr>
      <w:r>
        <w:t>Rozsah minimálně 10 stran A4 převážně textu</w:t>
      </w:r>
    </w:p>
    <w:p w:rsidR="004373C9" w:rsidRDefault="004373C9" w:rsidP="004373C9">
      <w:pPr>
        <w:pStyle w:val="Odstavecseseznamem"/>
        <w:numPr>
          <w:ilvl w:val="0"/>
          <w:numId w:val="1"/>
        </w:numPr>
        <w:spacing w:line="240" w:lineRule="auto"/>
      </w:pPr>
      <w:r>
        <w:t>Povinné části</w:t>
      </w:r>
    </w:p>
    <w:p w:rsidR="004373C9" w:rsidRDefault="004373C9" w:rsidP="004373C9">
      <w:pPr>
        <w:pStyle w:val="Odstavecseseznamem"/>
        <w:numPr>
          <w:ilvl w:val="1"/>
          <w:numId w:val="1"/>
        </w:numPr>
        <w:spacing w:line="240" w:lineRule="auto"/>
      </w:pPr>
      <w:r>
        <w:t>Titulní strana</w:t>
      </w:r>
    </w:p>
    <w:p w:rsidR="004373C9" w:rsidRDefault="004373C9" w:rsidP="004373C9">
      <w:pPr>
        <w:pStyle w:val="Odstavecseseznamem"/>
        <w:numPr>
          <w:ilvl w:val="1"/>
          <w:numId w:val="1"/>
        </w:numPr>
        <w:spacing w:line="240" w:lineRule="auto"/>
      </w:pPr>
      <w:r>
        <w:t>Obsah</w:t>
      </w:r>
    </w:p>
    <w:p w:rsidR="004373C9" w:rsidRDefault="004373C9" w:rsidP="004373C9">
      <w:pPr>
        <w:pStyle w:val="Odstavecseseznamem"/>
        <w:numPr>
          <w:ilvl w:val="1"/>
          <w:numId w:val="1"/>
        </w:numPr>
        <w:spacing w:line="240" w:lineRule="auto"/>
      </w:pPr>
      <w:r>
        <w:t>Úvod</w:t>
      </w:r>
      <w:r w:rsidR="00475DB5">
        <w:t xml:space="preserve"> – proč jsem si téma vybral, co je cílem práce</w:t>
      </w:r>
    </w:p>
    <w:p w:rsidR="004373C9" w:rsidRDefault="004373C9" w:rsidP="004373C9">
      <w:pPr>
        <w:pStyle w:val="Odstavecseseznamem"/>
        <w:numPr>
          <w:ilvl w:val="1"/>
          <w:numId w:val="1"/>
        </w:numPr>
        <w:spacing w:line="240" w:lineRule="auto"/>
      </w:pPr>
      <w:r>
        <w:t>Závěr</w:t>
      </w:r>
      <w:r w:rsidR="00475DB5">
        <w:t xml:space="preserve"> – zhodnocení práce, splnění cíle, vlastní myšlenky a názory na dané téma</w:t>
      </w:r>
    </w:p>
    <w:p w:rsidR="004373C9" w:rsidRDefault="004373C9" w:rsidP="004373C9">
      <w:pPr>
        <w:pStyle w:val="Odstavecseseznamem"/>
        <w:numPr>
          <w:ilvl w:val="1"/>
          <w:numId w:val="1"/>
        </w:numPr>
        <w:spacing w:line="240" w:lineRule="auto"/>
      </w:pPr>
      <w:r>
        <w:t>Použité zdroje</w:t>
      </w:r>
    </w:p>
    <w:p w:rsidR="00475DB5" w:rsidRDefault="00475DB5" w:rsidP="00475DB5">
      <w:pPr>
        <w:pStyle w:val="Odstavecseseznamem"/>
        <w:numPr>
          <w:ilvl w:val="2"/>
          <w:numId w:val="2"/>
        </w:numPr>
        <w:spacing w:line="240" w:lineRule="auto"/>
      </w:pPr>
      <w:r>
        <w:t>U literatury uvádět: autora, název, nakladatelství, místo a rok vydání</w:t>
      </w:r>
    </w:p>
    <w:p w:rsidR="00475DB5" w:rsidRDefault="00475DB5" w:rsidP="00475DB5">
      <w:pPr>
        <w:pStyle w:val="Odstavecseseznamem"/>
        <w:numPr>
          <w:ilvl w:val="2"/>
          <w:numId w:val="2"/>
        </w:numPr>
        <w:spacing w:line="240" w:lineRule="auto"/>
      </w:pPr>
      <w:r>
        <w:t>U webových stránek: přesnou adresu a datum stažení</w:t>
      </w:r>
    </w:p>
    <w:p w:rsidR="00475DB5" w:rsidRDefault="00475DB5" w:rsidP="00475DB5">
      <w:pPr>
        <w:pStyle w:val="Odstavecseseznamem"/>
        <w:numPr>
          <w:ilvl w:val="0"/>
          <w:numId w:val="1"/>
        </w:numPr>
        <w:spacing w:line="240" w:lineRule="auto"/>
      </w:pPr>
      <w:r>
        <w:t>Termín odevzdání: konec března</w:t>
      </w:r>
    </w:p>
    <w:p w:rsidR="00475DB5" w:rsidRDefault="00475DB5" w:rsidP="00475DB5">
      <w:pPr>
        <w:pStyle w:val="Nadpis2"/>
      </w:pPr>
      <w:r>
        <w:t>Obhajoba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Termín: květen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Připravit krátkou prezentaci</w:t>
      </w:r>
      <w:r w:rsidR="00AD2C52">
        <w:t xml:space="preserve"> (MS Powerpoint)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Seznámit s tématem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Proč jsem si téma vybral, čím je mi blízké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Kde jsem hledal informace, který zdroj byl nejvíce prospěšný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Co mi šlo dobře, co mi dělalo problémy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Co mě zaujalo, překvapilo</w:t>
      </w:r>
    </w:p>
    <w:p w:rsidR="00475DB5" w:rsidRDefault="00475DB5" w:rsidP="00475DB5">
      <w:pPr>
        <w:pStyle w:val="Odstavecseseznamem"/>
        <w:numPr>
          <w:ilvl w:val="0"/>
          <w:numId w:val="3"/>
        </w:numPr>
      </w:pPr>
      <w:r>
        <w:t>Jak se mi podařilo naplnit cíle</w:t>
      </w:r>
    </w:p>
    <w:p w:rsidR="00475DB5" w:rsidRPr="00475DB5" w:rsidRDefault="00475DB5" w:rsidP="00475DB5">
      <w:pPr>
        <w:pStyle w:val="Odstavecseseznamem"/>
        <w:numPr>
          <w:ilvl w:val="0"/>
          <w:numId w:val="3"/>
        </w:numPr>
      </w:pPr>
      <w:r>
        <w:t>Seznámení s obsahem</w:t>
      </w:r>
    </w:p>
    <w:sectPr w:rsidR="00475DB5" w:rsidRPr="0047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02CE"/>
    <w:multiLevelType w:val="hybridMultilevel"/>
    <w:tmpl w:val="DBF85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E1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E1C"/>
    <w:multiLevelType w:val="hybridMultilevel"/>
    <w:tmpl w:val="F2F41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E1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70DD"/>
    <w:multiLevelType w:val="hybridMultilevel"/>
    <w:tmpl w:val="1AD84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D"/>
    <w:rsid w:val="000364A1"/>
    <w:rsid w:val="004373C9"/>
    <w:rsid w:val="00475DB5"/>
    <w:rsid w:val="004B0FC9"/>
    <w:rsid w:val="004C75C9"/>
    <w:rsid w:val="00663BFD"/>
    <w:rsid w:val="006D492B"/>
    <w:rsid w:val="00AD2C52"/>
    <w:rsid w:val="00D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B9C2-B212-4B78-B8BA-6B0274F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6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3B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6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Nováková</dc:creator>
  <cp:keywords/>
  <dc:description/>
  <cp:lastModifiedBy>Irena Nováková</cp:lastModifiedBy>
  <cp:revision>4</cp:revision>
  <dcterms:created xsi:type="dcterms:W3CDTF">2016-09-26T06:59:00Z</dcterms:created>
  <dcterms:modified xsi:type="dcterms:W3CDTF">2016-09-27T05:36:00Z</dcterms:modified>
</cp:coreProperties>
</file>