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354"/>
        <w:gridCol w:w="1800"/>
      </w:tblGrid>
      <w:tr w:rsidR="00E76EBA" w:rsidRPr="00E76EBA" w:rsidTr="00E76EB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6EBA" w:rsidRPr="00E76EBA" w:rsidRDefault="00E76EBA" w:rsidP="00E76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76EB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lang w:eastAsia="cs-CZ"/>
              </w:rPr>
              <w:t>Absence - Průběžná absence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6EBA" w:rsidRPr="00E76EBA" w:rsidRDefault="00E76EBA" w:rsidP="00E76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E76EBA" w:rsidRPr="00E76EBA" w:rsidTr="00E76EBA">
        <w:trPr>
          <w:trHeight w:val="4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6EBA" w:rsidRPr="00E76EBA" w:rsidRDefault="00E76EBA" w:rsidP="00E7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4"/>
                <w:lang w:eastAsia="cs-CZ"/>
              </w:rPr>
            </w:pPr>
          </w:p>
        </w:tc>
      </w:tr>
    </w:tbl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hlavní nabídce vybereme </w:t>
      </w:r>
      <w:r w:rsidRPr="00E76EBA">
        <w:rPr>
          <w:rFonts w:ascii="Verdana" w:eastAsia="Times New Roman" w:hAnsi="Verdana" w:cs="Arial"/>
          <w:b/>
          <w:bCs/>
          <w:i/>
          <w:iCs/>
          <w:color w:val="009B80"/>
          <w:sz w:val="20"/>
          <w:lang w:eastAsia="cs-CZ"/>
        </w:rPr>
        <w:t>Absence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 </w:t>
      </w:r>
      <w:r w:rsidRPr="00E76EBA">
        <w:rPr>
          <w:rFonts w:ascii="Verdana" w:eastAsia="Times New Roman" w:hAnsi="Verdana" w:cs="Arial"/>
          <w:b/>
          <w:bCs/>
          <w:i/>
          <w:iCs/>
          <w:color w:val="009B80"/>
          <w:sz w:val="20"/>
          <w:lang w:eastAsia="cs-CZ"/>
        </w:rPr>
        <w:t>Průběžná absence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druh"/>
      <w:bookmarkEnd w:id="0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Vysvětlivky k symbolům absence si můžeme zobrazit po kliknutí na tlačítko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5250" cy="180975"/>
            <wp:effectExtent l="19050" t="0" r="0" b="0"/>
            <wp:docPr id="18" name="obrázek 18" descr="https://skola.bakalari.cz/napoveda/wa_in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kola.bakalari.cz/napoveda/wa_in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6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která je na pravé straně pod jménem přihlášeného uživatele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33750" cy="1905000"/>
            <wp:effectExtent l="19050" t="0" r="0" b="0"/>
            <wp:docPr id="19" name="obrázek 19" descr="https://skola.bakalari.cz/napoveda/wa_absence_prubezvy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kola.bakalari.cz/napoveda/wa_absence_prubezvys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Zobrazení absence se liší podle nastavení voleb na pravé straně pod jménem přihlášeného uživatele.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1" w:name="vyber"/>
      <w:bookmarkEnd w:id="1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Vybíráme zda se má absence zobrazit v </w:t>
      </w:r>
      <w:r w:rsidRPr="00E76EBA">
        <w:rPr>
          <w:rFonts w:ascii="Arial" w:eastAsia="Times New Roman" w:hAnsi="Arial" w:cs="Arial"/>
          <w:sz w:val="24"/>
          <w:szCs w:val="24"/>
          <w:lang w:eastAsia="cs-CZ"/>
        </w:rPr>
        <w:t>seznamu nebo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76EBA">
        <w:rPr>
          <w:rFonts w:ascii="Arial" w:eastAsia="Times New Roman" w:hAnsi="Arial" w:cs="Arial"/>
          <w:sz w:val="24"/>
          <w:szCs w:val="24"/>
          <w:lang w:eastAsia="cs-CZ"/>
        </w:rPr>
        <w:t>tabulce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33750" cy="476250"/>
            <wp:effectExtent l="19050" t="0" r="0" b="0"/>
            <wp:docPr id="20" name="obrázek 20" descr="https://skola.bakalari.cz/napoveda/wa_absence_prubezs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kola.bakalari.cz/napoveda/wa_absence_prubezse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2" w:name="obdobi"/>
      <w:bookmarkEnd w:id="2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období, za které chceme absenci zobrazit.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33750" cy="952500"/>
            <wp:effectExtent l="19050" t="0" r="0" b="0"/>
            <wp:docPr id="21" name="obrázek 21" descr="https://skola.bakalari.cz/napoveda/wa_absence_prubezo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kola.bakalari.cz/napoveda/wa_absence_prubezo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vybereme možnost </w:t>
      </w:r>
      <w:r w:rsidRPr="00E76EBA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cs-CZ"/>
        </w:rPr>
        <w:t>zadané období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 nutné v položce </w:t>
      </w:r>
      <w:r w:rsidRPr="00E76EBA">
        <w:rPr>
          <w:rFonts w:ascii="Verdana" w:eastAsia="Times New Roman" w:hAnsi="Verdana" w:cs="Arial"/>
          <w:b/>
          <w:bCs/>
          <w:color w:val="000000"/>
          <w:sz w:val="20"/>
          <w:lang w:eastAsia="cs-CZ"/>
        </w:rPr>
        <w:t>zobrazit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definovat datum a zda se má zobrazit týden nebo měsíc, který toto datum obsahuje.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-4445</wp:posOffset>
            </wp:positionV>
            <wp:extent cx="4286250" cy="2381250"/>
            <wp:effectExtent l="19050" t="0" r="0" b="0"/>
            <wp:wrapTight wrapText="bothSides">
              <wp:wrapPolygon edited="0">
                <wp:start x="-96" y="0"/>
                <wp:lineTo x="-96" y="21427"/>
                <wp:lineTo x="21600" y="21427"/>
                <wp:lineTo x="21600" y="0"/>
                <wp:lineTo x="-96" y="0"/>
              </wp:wrapPolygon>
            </wp:wrapTight>
            <wp:docPr id="24" name="obrázek 24" descr="https://skola.bakalari.cz/napoveda/wa_absence_prubezzo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kola.bakalari.cz/napoveda/wa_absence_prubezzo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33750" cy="952500"/>
            <wp:effectExtent l="19050" t="0" r="0" b="0"/>
            <wp:docPr id="22" name="obrázek 22" descr="https://skola.bakalari.cz/napoveda/wa_absence_prubezz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kola.bakalari.cz/napoveda/wa_absence_prubezzo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Datum nastavíme po kliknutí na symbol kalendáře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80975"/>
            <wp:effectExtent l="19050" t="0" r="0" b="0"/>
            <wp:docPr id="23" name="obrázek 23" descr="https://skola.bakalari.cz/napoveda/wa_k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kola.bakalari.cz/napoveda/wa_kalenda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vedle data.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76EBA" w:rsidRPr="00E76EBA" w:rsidRDefault="00E76EBA" w:rsidP="00E76EBA">
      <w:pPr>
        <w:shd w:val="clear" w:color="auto" w:fill="FFFFDE"/>
        <w:spacing w:before="210" w:after="21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tabulka"/>
      <w:bookmarkEnd w:id="3"/>
      <w:r w:rsidRPr="00E76EBA">
        <w:rPr>
          <w:rFonts w:ascii="Arial" w:eastAsia="Times New Roman" w:hAnsi="Arial" w:cs="Arial"/>
          <w:b/>
          <w:bCs/>
          <w:color w:val="000000"/>
          <w:sz w:val="30"/>
          <w:lang w:eastAsia="cs-CZ"/>
        </w:rPr>
        <w:t>Zobrazení absence v </w:t>
      </w:r>
      <w:r w:rsidRPr="00E76EBA">
        <w:rPr>
          <w:rFonts w:ascii="Arial" w:eastAsia="Times New Roman" w:hAnsi="Arial" w:cs="Arial"/>
          <w:b/>
          <w:bCs/>
          <w:sz w:val="30"/>
          <w:lang w:eastAsia="cs-CZ"/>
        </w:rPr>
        <w:t>tabulce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sz w:val="24"/>
          <w:szCs w:val="24"/>
          <w:lang w:eastAsia="cs-CZ"/>
        </w:rPr>
        <w:t>Pokud si zvolíme absenci za týden, vidíme zameškané hodiny v tabulce rozvrhu.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973013" cy="3057525"/>
            <wp:effectExtent l="19050" t="0" r="8687" b="0"/>
            <wp:docPr id="25" name="obrázek 25" descr="https://skola.bakalari.cz/napoveda/wa_absence_prubezty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kola.bakalari.cz/napoveda/wa_absence_prubeztyd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13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Můžeme si také v položce </w:t>
      </w:r>
      <w:r w:rsidRPr="00E76EBA">
        <w:rPr>
          <w:rFonts w:ascii="Verdana" w:eastAsia="Times New Roman" w:hAnsi="Verdana" w:cs="Arial"/>
          <w:b/>
          <w:bCs/>
          <w:color w:val="000000"/>
          <w:sz w:val="20"/>
          <w:lang w:eastAsia="cs-CZ"/>
        </w:rPr>
        <w:t>zobrazit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definovat, zda se mají zobrazit zkratky u zameškaných předmětů, případně zkratky všech předmětů.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33750" cy="1143000"/>
            <wp:effectExtent l="19050" t="0" r="0" b="0"/>
            <wp:docPr id="26" name="obrázek 26" descr="https://skola.bakalari.cz/napoveda/wa_absence_prubez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kola.bakalari.cz/napoveda/wa_absence_prubezta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620000" cy="1971675"/>
            <wp:effectExtent l="19050" t="0" r="0" b="0"/>
            <wp:docPr id="27" name="obrázek 27" descr="https://skola.bakalari.cz/napoveda/wa_absence_prubeztyd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kola.bakalari.cz/napoveda/wa_absence_prubeztyden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si zvolíme absenci za </w:t>
      </w:r>
      <w:r w:rsidRPr="00E76EBA">
        <w:rPr>
          <w:rFonts w:ascii="Arial" w:eastAsia="Times New Roman" w:hAnsi="Arial" w:cs="Arial"/>
          <w:sz w:val="24"/>
          <w:szCs w:val="24"/>
          <w:lang w:eastAsia="cs-CZ"/>
        </w:rPr>
        <w:t>měsíc, vidíme druh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 počet zameškaných hodin v jednotlivých dnech měsíce a součet všech zameškaných hodin za jednotlivé dny.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8077200" cy="2228850"/>
            <wp:effectExtent l="19050" t="0" r="0" b="0"/>
            <wp:docPr id="28" name="obrázek 28" descr="https://skola.bakalari.cz/napoveda/wa_absence_prubezme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kola.bakalari.cz/napoveda/wa_absence_prubezmesi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si zvolíme absenci za </w:t>
      </w:r>
      <w:r w:rsidRPr="00E76EBA">
        <w:rPr>
          <w:rFonts w:ascii="Arial" w:eastAsia="Times New Roman" w:hAnsi="Arial" w:cs="Arial"/>
          <w:sz w:val="24"/>
          <w:szCs w:val="24"/>
          <w:lang w:eastAsia="cs-CZ"/>
        </w:rPr>
        <w:t>pololetí, vidíme druh a počet zameškaných hodin v jednotlivých měsících, součet absence za jednotlivé měsíce, součet za jednotlivé druhy absence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pololetí a celkový počet zameškaných hodin.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743450" cy="2266950"/>
            <wp:effectExtent l="19050" t="0" r="0" b="0"/>
            <wp:docPr id="29" name="obrázek 29" descr="https://skola.bakalari.cz/napoveda/wa_absence_prubezp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kola.bakalari.cz/napoveda/wa_absence_prubezpol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Default="00E76EBA" w:rsidP="00E76EBA">
      <w:pPr>
        <w:shd w:val="clear" w:color="auto" w:fill="FFFFDE"/>
        <w:spacing w:before="210" w:after="21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lang w:eastAsia="cs-CZ"/>
        </w:rPr>
      </w:pPr>
      <w:bookmarkStart w:id="4" w:name="seznam"/>
      <w:bookmarkEnd w:id="4"/>
    </w:p>
    <w:p w:rsidR="00E76EBA" w:rsidRDefault="00E76EBA" w:rsidP="00E76EBA">
      <w:pPr>
        <w:shd w:val="clear" w:color="auto" w:fill="FFFFDE"/>
        <w:spacing w:before="210" w:after="21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lang w:eastAsia="cs-CZ"/>
        </w:rPr>
      </w:pPr>
    </w:p>
    <w:p w:rsidR="00E76EBA" w:rsidRPr="00E76EBA" w:rsidRDefault="00E76EBA" w:rsidP="00E76EBA">
      <w:pPr>
        <w:shd w:val="clear" w:color="auto" w:fill="FFFFDE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271780</wp:posOffset>
            </wp:positionV>
            <wp:extent cx="3171825" cy="1819275"/>
            <wp:effectExtent l="19050" t="0" r="9525" b="0"/>
            <wp:wrapTight wrapText="bothSides">
              <wp:wrapPolygon edited="0">
                <wp:start x="-130" y="0"/>
                <wp:lineTo x="-130" y="21487"/>
                <wp:lineTo x="21665" y="21487"/>
                <wp:lineTo x="21665" y="0"/>
                <wp:lineTo x="-130" y="0"/>
              </wp:wrapPolygon>
            </wp:wrapTight>
            <wp:docPr id="30" name="obrázek 30" descr="https://skola.bakalari.cz/napoveda/wa_absence_prubeztyd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kola.bakalari.cz/napoveda/wa_absence_prubeztyden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EBA">
        <w:rPr>
          <w:rFonts w:ascii="Arial" w:eastAsia="Times New Roman" w:hAnsi="Arial" w:cs="Arial"/>
          <w:b/>
          <w:bCs/>
          <w:color w:val="000000"/>
          <w:sz w:val="30"/>
          <w:lang w:eastAsia="cs-CZ"/>
        </w:rPr>
        <w:t>Zobrazení </w:t>
      </w:r>
      <w:r w:rsidRPr="00E76EBA">
        <w:rPr>
          <w:rFonts w:ascii="Arial" w:eastAsia="Times New Roman" w:hAnsi="Arial" w:cs="Arial"/>
          <w:b/>
          <w:bCs/>
          <w:sz w:val="30"/>
          <w:lang w:eastAsia="cs-CZ"/>
        </w:rPr>
        <w:t>seznamu</w:t>
      </w:r>
      <w:r w:rsidRPr="00E76EBA">
        <w:rPr>
          <w:rFonts w:ascii="Arial" w:eastAsia="Times New Roman" w:hAnsi="Arial" w:cs="Arial"/>
          <w:b/>
          <w:bCs/>
          <w:color w:val="000000"/>
          <w:sz w:val="30"/>
          <w:lang w:eastAsia="cs-CZ"/>
        </w:rPr>
        <w:t> absence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sz w:val="24"/>
          <w:szCs w:val="24"/>
          <w:lang w:eastAsia="cs-CZ"/>
        </w:rPr>
        <w:t>Pokud si zvolíme absenci za týden, vidíme u každého dne počet jednotlivých druhů zameškaných hodin a jejich součet za týden.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64135</wp:posOffset>
            </wp:positionV>
            <wp:extent cx="2562225" cy="4924425"/>
            <wp:effectExtent l="19050" t="0" r="9525" b="0"/>
            <wp:wrapTight wrapText="bothSides">
              <wp:wrapPolygon edited="0">
                <wp:start x="-161" y="0"/>
                <wp:lineTo x="-161" y="21558"/>
                <wp:lineTo x="21680" y="21558"/>
                <wp:lineTo x="21680" y="0"/>
                <wp:lineTo x="-161" y="0"/>
              </wp:wrapPolygon>
            </wp:wrapTight>
            <wp:docPr id="8" name="obrázek 31" descr="https://skola.bakalari.cz/napoveda/wa_absence_prubezmes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kola.bakalari.cz/napoveda/wa_absence_prubezmesic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sz w:val="24"/>
          <w:szCs w:val="24"/>
          <w:lang w:eastAsia="cs-CZ"/>
        </w:rPr>
        <w:t>Pokud si zvolíme absenci za měsíc, vidíme u každého dne počet jednotlivých druhů zameškaných hodin a jejich součet za měsíc.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sz w:val="24"/>
          <w:szCs w:val="24"/>
          <w:lang w:eastAsia="cs-CZ"/>
        </w:rPr>
        <w:t>Pokud si zvolíme absenci za pololetí, vidíme u každého měsíce počet jednotlivých druhů zameškaných hodin a jejich součet za pololetí.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124200" cy="1781175"/>
            <wp:effectExtent l="19050" t="0" r="0" b="0"/>
            <wp:docPr id="32" name="obrázek 32" descr="https://skola.bakalari.cz/napoveda/wa_absence_prubezpo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kola.bakalari.cz/napoveda/wa_absence_prubezpolo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AB" w:rsidRDefault="009402AB" w:rsidP="00E76EB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354"/>
        <w:gridCol w:w="1800"/>
      </w:tblGrid>
      <w:tr w:rsidR="00E76EBA" w:rsidRPr="00E76EBA" w:rsidTr="00E76EB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6EBA" w:rsidRPr="00E76EBA" w:rsidRDefault="00E76EBA" w:rsidP="00E76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76EB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lang w:eastAsia="cs-CZ"/>
              </w:rPr>
              <w:lastRenderedPageBreak/>
              <w:t xml:space="preserve">Absence - </w:t>
            </w:r>
            <w:proofErr w:type="spellStart"/>
            <w:r w:rsidRPr="00E76EB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lang w:eastAsia="cs-CZ"/>
              </w:rPr>
              <w:t>Zameškanost</w:t>
            </w:r>
            <w:proofErr w:type="spellEnd"/>
            <w:r w:rsidRPr="00E76EB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lang w:eastAsia="cs-CZ"/>
              </w:rPr>
              <w:t xml:space="preserve"> v předmětech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6EBA" w:rsidRPr="00E76EBA" w:rsidRDefault="00E76EBA" w:rsidP="00E76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E76EBA" w:rsidRPr="00E76EBA" w:rsidTr="00E76EBA">
        <w:trPr>
          <w:trHeight w:val="4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6EBA" w:rsidRPr="00E76EBA" w:rsidRDefault="00E76EBA" w:rsidP="00E7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4"/>
                <w:lang w:eastAsia="cs-CZ"/>
              </w:rPr>
            </w:pPr>
          </w:p>
        </w:tc>
      </w:tr>
    </w:tbl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je v </w:t>
      </w:r>
      <w:r w:rsidRPr="007776A1">
        <w:rPr>
          <w:rFonts w:ascii="Arial" w:eastAsia="Times New Roman" w:hAnsi="Arial" w:cs="Arial"/>
          <w:sz w:val="24"/>
          <w:szCs w:val="24"/>
          <w:lang w:eastAsia="cs-CZ"/>
        </w:rPr>
        <w:t>parametrech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povoleno zobrazení </w:t>
      </w:r>
      <w:proofErr w:type="spellStart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zameškanosti</w:t>
      </w:r>
      <w:proofErr w:type="spellEnd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předmětech, lze hlavní nabídce vybrat </w:t>
      </w:r>
      <w:r w:rsidRPr="00E76EBA">
        <w:rPr>
          <w:rFonts w:ascii="Verdana" w:eastAsia="Times New Roman" w:hAnsi="Verdana" w:cs="Arial"/>
          <w:b/>
          <w:bCs/>
          <w:i/>
          <w:iCs/>
          <w:color w:val="009B80"/>
          <w:sz w:val="20"/>
          <w:lang w:eastAsia="cs-CZ"/>
        </w:rPr>
        <w:t>Absence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 </w:t>
      </w:r>
      <w:proofErr w:type="spellStart"/>
      <w:r w:rsidRPr="00E76EBA">
        <w:rPr>
          <w:rFonts w:ascii="Verdana" w:eastAsia="Times New Roman" w:hAnsi="Verdana" w:cs="Arial"/>
          <w:b/>
          <w:bCs/>
          <w:i/>
          <w:iCs/>
          <w:color w:val="009B80"/>
          <w:sz w:val="20"/>
          <w:lang w:eastAsia="cs-CZ"/>
        </w:rPr>
        <w:t>Zameškanost</w:t>
      </w:r>
      <w:proofErr w:type="spellEnd"/>
      <w:r w:rsidRPr="00E76EBA">
        <w:rPr>
          <w:rFonts w:ascii="Verdana" w:eastAsia="Times New Roman" w:hAnsi="Verdana" w:cs="Arial"/>
          <w:b/>
          <w:bCs/>
          <w:i/>
          <w:iCs/>
          <w:color w:val="009B80"/>
          <w:sz w:val="20"/>
          <w:lang w:eastAsia="cs-CZ"/>
        </w:rPr>
        <w:t xml:space="preserve"> v předmětech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tabulce vidíme počet odučených hodin konkrétního předmětu za vybraném pololetí (období), počet hodin s absencí a procento absence. Pokud absence v předmětu překročí procento </w:t>
      </w:r>
      <w:proofErr w:type="spellStart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zameškanosti</w:t>
      </w:r>
      <w:proofErr w:type="spellEnd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nastavené v </w:t>
      </w:r>
      <w:r w:rsidRPr="00EC301A">
        <w:rPr>
          <w:rFonts w:ascii="Arial" w:eastAsia="Times New Roman" w:hAnsi="Arial" w:cs="Arial"/>
          <w:sz w:val="24"/>
          <w:szCs w:val="24"/>
          <w:lang w:eastAsia="cs-CZ"/>
        </w:rPr>
        <w:t>parametrech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 tento předmět zvýrazněn.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952875" cy="3495675"/>
            <wp:effectExtent l="19050" t="0" r="9525" b="0"/>
            <wp:docPr id="54" name="obrázek 54" descr="https://skola.bakalari.cz/napoveda/wa_absence_zam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kola.bakalari.cz/napoveda/wa_absence_zames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pravé straně pod jménem přihlášeného uživatele můžeme vybrat, za které pololetí chceme </w:t>
      </w:r>
      <w:proofErr w:type="spellStart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zameškanost</w:t>
      </w:r>
      <w:proofErr w:type="spellEnd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předmětech zobrazit.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0" cy="666750"/>
            <wp:effectExtent l="19050" t="0" r="0" b="0"/>
            <wp:docPr id="55" name="obrázek 55" descr="https://skola.bakalari.cz/napoveda/wa_absence_zamesko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kola.bakalari.cz/napoveda/wa_absence_zameskob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5" w:name="vybrobd"/>
      <w:bookmarkEnd w:id="5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Pokud vybereme možnost </w:t>
      </w:r>
      <w:r w:rsidRPr="00E76EBA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cs-CZ"/>
        </w:rPr>
        <w:t>vybrané období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 nutné definovat počáteční a konečné datum období.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857500" cy="2667000"/>
            <wp:effectExtent l="19050" t="0" r="0" b="0"/>
            <wp:docPr id="56" name="obrázek 56" descr="https://skola.bakalari.cz/napoveda/wa_absence_zameskob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kola.bakalari.cz/napoveda/wa_absence_zameskobd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položce </w:t>
      </w:r>
      <w:r w:rsidRPr="00E76EBA">
        <w:rPr>
          <w:rFonts w:ascii="Verdana" w:eastAsia="Times New Roman" w:hAnsi="Verdana" w:cs="Arial"/>
          <w:b/>
          <w:bCs/>
          <w:color w:val="000000"/>
          <w:sz w:val="20"/>
          <w:lang w:eastAsia="cs-CZ"/>
        </w:rPr>
        <w:t>zobrazit</w:t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také nastavujeme, zda se do </w:t>
      </w:r>
      <w:proofErr w:type="spellStart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zameškanosti</w:t>
      </w:r>
      <w:proofErr w:type="spellEnd"/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předmětech mají započítávat i druhy absencí nezapočtených (např. reprezentace školy), pozdní příchody a brzké odchody.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857500" cy="952500"/>
            <wp:effectExtent l="19050" t="0" r="0" b="0"/>
            <wp:docPr id="57" name="obrázek 57" descr="https://skola.bakalari.cz/napoveda/wa_absence_zameskz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kola.bakalari.cz/napoveda/wa_absence_zameskzob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76EBA" w:rsidRPr="00E76EBA" w:rsidRDefault="00E76EBA" w:rsidP="00E76EBA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76EBA" w:rsidRPr="007776A1" w:rsidRDefault="00E76EBA" w:rsidP="007776A1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6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sectPr w:rsidR="00E76EBA" w:rsidRPr="007776A1" w:rsidSect="00E76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EBA"/>
    <w:rsid w:val="007776A1"/>
    <w:rsid w:val="009402AB"/>
    <w:rsid w:val="00E76EBA"/>
    <w:rsid w:val="00E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2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rumbs">
    <w:name w:val="crumbs"/>
    <w:basedOn w:val="Normln"/>
    <w:rsid w:val="00E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76EBA"/>
  </w:style>
  <w:style w:type="character" w:styleId="Hypertextovodkaz">
    <w:name w:val="Hyperlink"/>
    <w:basedOn w:val="Standardnpsmoodstavce"/>
    <w:uiPriority w:val="99"/>
    <w:semiHidden/>
    <w:unhideWhenUsed/>
    <w:rsid w:val="00E76EBA"/>
    <w:rPr>
      <w:color w:val="0000FF"/>
      <w:u w:val="single"/>
    </w:rPr>
  </w:style>
  <w:style w:type="paragraph" w:customStyle="1" w:styleId="ptopics">
    <w:name w:val="p__topics"/>
    <w:basedOn w:val="Normln"/>
    <w:rsid w:val="00E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opics">
    <w:name w:val="f__topics"/>
    <w:basedOn w:val="Standardnpsmoodstavce"/>
    <w:rsid w:val="00E76EBA"/>
  </w:style>
  <w:style w:type="paragraph" w:customStyle="1" w:styleId="podstavec">
    <w:name w:val="p__odstavec"/>
    <w:basedOn w:val="Normln"/>
    <w:rsid w:val="00E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dstavec">
    <w:name w:val="f__odstavec"/>
    <w:basedOn w:val="Standardnpsmoodstavce"/>
    <w:rsid w:val="00E76EBA"/>
  </w:style>
  <w:style w:type="character" w:customStyle="1" w:styleId="ftnabidka">
    <w:name w:val="f_t_nabidka"/>
    <w:basedOn w:val="Standardnpsmoodstavce"/>
    <w:rsid w:val="00E76EBA"/>
  </w:style>
  <w:style w:type="character" w:customStyle="1" w:styleId="fthodnota">
    <w:name w:val="f_t_hodnota"/>
    <w:basedOn w:val="Standardnpsmoodstavce"/>
    <w:rsid w:val="00E76EBA"/>
  </w:style>
  <w:style w:type="character" w:customStyle="1" w:styleId="ftpopis">
    <w:name w:val="f_t_popis"/>
    <w:basedOn w:val="Standardnpsmoodstavce"/>
    <w:rsid w:val="00E76EBA"/>
  </w:style>
  <w:style w:type="paragraph" w:customStyle="1" w:styleId="pheading1">
    <w:name w:val="p__heading1"/>
    <w:basedOn w:val="Normln"/>
    <w:rsid w:val="00E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heading1">
    <w:name w:val="f__heading1"/>
    <w:basedOn w:val="Standardnpsmoodstavce"/>
    <w:rsid w:val="00E76EBA"/>
  </w:style>
  <w:style w:type="character" w:customStyle="1" w:styleId="ftmodul">
    <w:name w:val="f_t_modul"/>
    <w:basedOn w:val="Standardnpsmoodstavce"/>
    <w:rsid w:val="00E76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2014-12-08T13:38:00Z</dcterms:created>
  <dcterms:modified xsi:type="dcterms:W3CDTF">2014-12-08T13:49:00Z</dcterms:modified>
</cp:coreProperties>
</file>